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2E5" w:rsidRPr="00CA02E5" w:rsidRDefault="00CA02E5" w:rsidP="00CA02E5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9305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22_131728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2.3. Перевод из группы в группу по инициативе родителя (законного представителя) воспитанника возможен при наличии свободных мест в группе, в которую планируется перевод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2.3.1. Перевод по инициативе родителя (законного представителя) воспитанника осуществляется на основании заявления. В заявлении указываются: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а) фамилия, имя, отчество (при наличии) воспитанника;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б) дата рождения воспитанника;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в) номер и направленность группы, которую посещает воспитанник;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г) номер и направленность группы, в которую заявлен перевод.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2.3.2. Заявление родителя (законного представителя) о переводе воспитанника из группы в группу регистрируется в соответствии с установленными в детском саду правилами делопроизводства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3E7345" w:rsidRDefault="00DB7167" w:rsidP="009865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Заявление родителя (законного представителя) рассматривается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заведующим детским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садом или уполномоченным им лицом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 течение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пяти рабочих дней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переводе может быть отказано при отсутствии свободных мест в группе, в которую заявлен перевод, а также в случае, предусмотренном пунктом 2.3.9 настоящего порядка.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2.3.3. 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издает приказ о переводе воспитанника в течение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одного рабочего дня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 момента принятия решения об удовлетворении заявления родителя (законного представителя) о переводе воспитанника детского сада из группы в группу без изменения условий получения образования. В приказе указывается дата, с которой воспитанник переведен в другую группу.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2.3.4. В случае отсутствия свободных мест в группе, в которую заявлен перевод,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на заявлении соответствующую отметку с указанием основания для отказа, даты рассмотрения заявления, должности, подписи и ее расшифровки.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Заявитель уведомляется об отказе в удовлетворении заявления в письменном виде в течение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одного рабочего дня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даты рассмотрения заявления. Уведомление регистрируется в соответствии с установленными в детском саду правилами делопроизводства. Копия уведомления об отказе в переводе воспитанника из группы в группу без изменения условий получения образования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Факт ознакомления заявителя с уведомлением фиксируется на копии уведомления в личном деле воспитанника и заверяется личной подписью родителя (законного представителя).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отказе или уклонении родителя (законного представителя) от ознакомления с уведомлением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 соответствующую отметку на копии уведомления в личном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деле воспитанника. Отметка об отказе или уклонении родителя (законного представителя) от ознакомления с уведомлением должна содержать должность сделавшего ее лица, подпись, расшифровку подписи и дату</w:t>
      </w:r>
      <w:r w:rsidR="007E18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2.3.5. Заявление родителя (законного представителя) воспитанника о переводе может быть отозвано или перевод по нему может быть приостановлен в связи с несогласием другого родителя (законного представителя) воспитанника от перевода из группы в группу без изменения условий получения образования в любой момент до издания приказа о перевод</w:t>
      </w:r>
      <w:r w:rsidR="007E18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2.3.6. Отзыв заявления оформляется в письменном виде и заверяется личной подписью родителя (законного представителя)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Отзыв заявления родителя (законного представителя) о переводе воспитанника из группы в группу регистрируется в соответствии с установленными в детском саду правилами 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делопроизводства. На отозванном заявлении о переводе проставляется отметка с указанием даты отзыва заявления. Отзыв заявления о переводе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2.3.7. В случае если родители (законные представители) не имеют единого решения по вопросу перевода воспитанника из группы в группу без изменения условий получения образования,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вправе приостановить процедуру перевода до получения согласия обоих родителей (законных представителей), о чем на заявлении делается соответствующая отметка с указанием даты принятия решения о приостановлении перевода, должности, подписи и ее расшифровки.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Оба родителя (законных представителя) воспитанника уведомляются о приостановлении перевода в письменном виде в тот же день. В уведомлении указывается срок, в течение которого родители (законные представители) должны прийти к единому мнению по вопросу перевода воспитанника. Уведомление о приостановлении перевода регистрируется в соответствии с установленными в детском саду правилами делопроизводства. Копия уведомления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отказе или уклонении родителей (законных представителей) от ознакомления с уведомлением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соответствующую отметку на копии уведомления в личном деле.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2.3.8. Если в течение срока, указанного в уведомлении, родители (законные представители) воспитанника приняли решение о переводе, на заявлении о переводе делается отметка о согласии второго родителя (законного представителя) на перевод воспитанника из группы в группу без изменения условий получения образования с указанием даты, подписи и расшифровки подписи второго родителя.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Издание приказа о переводе осуществляется в порядке, предусмотренном в пункте 2.3.3 настоящего порядка.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2.3.9. Если в течение срока, указанного в уведомлении, родители (законные представители) воспитанника не приняли единого решения по его переводу из группы в группу без изменения условий получения образования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</w:t>
      </w:r>
      <w:r w:rsidRPr="003E73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уполномоченное им лицо</w:t>
      </w:r>
      <w:r w:rsidRPr="003E734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вправе отказать в удовлетворении заявления на перевод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воспитанника из группы в группу без изменения условий получения образования. Отметка об отказе в переводе с указанием основания для отказа в переводе, даты принятия решения об отказе, должности, подписи и ее расшифровки делается на заявлении о переводе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Родители (законные представители) воспитанника уведомляются об отказе в удовлетворении заявления в письменном виде в тот же день. Уведомление об отказе в переводе регистрируется в соответствии с установленными в детском саду правилами делопроизводства. Копия уведомления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отказе или уклонении родителей (законных представителей) от ознакомления с уведомлением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соответствующую отметку на копии уведомления в личном деле воспитанника.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Перевод воспитанника (воспитанников) из группы в группу по инициативе детского сада возможен в случаях</w:t>
      </w:r>
      <w:r w:rsidR="007E185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а) изменения количества групп, реализующих образовательную программу одинакового уровня и направленности, в том числе путем объединения групп в летний период;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б) изменения количества групп по присмотру и уходу без реализации образовательной программы, в том числе путем объединения групп в летний период.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2.4.1. Перевод воспитанника (воспитанников) детского сада из группы в группу без изменения условий получения образования по инициативе детского сада оформляется приказом.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переводе должно быть учтено мнение и пожелания родителей (законных представителей) воспитанника (воспитанников) с учетом обеспечения требований законодательства к порядку организации и осуществления образовательной деятельности по образовательным программам дошкольного образования и возможностей детского сада. 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Получение письменного согласия родителей (законных представителей) воспитанника (воспитанников) на такой перевод не требуется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2.4.2. Решение детского сада о предстоящем переводе воспитанника (воспитанников) с обоснованием принятия такого решения доводится до сведения родителей (законных представителей) воспитанника (воспитанников) не позднее чем за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четырнадцать календарных дней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 издания приказа о переводе.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2.4.3. При переводе более </w:t>
      </w:r>
      <w:r w:rsidRPr="003E73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двадцати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воспитанников детского сада из группы в группу без изменения условий получения образования решение о переводе (без указания списочного состава групп) с обоснованием принятия такого решения размещается на информационном стенде детского сада и на официальном сайте детского сада в сети «Интернет».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Издание приказа о переводе в этом случае осуществляется с учетом мнения </w:t>
      </w:r>
      <w:r w:rsidRPr="003E734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совета родителей (законных представителей</w:t>
      </w:r>
      <w:r w:rsidRPr="00DB71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)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обучающихся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Перевод воспитанника из группы одной направленности в группу</w:t>
      </w:r>
      <w:r w:rsidR="008B13C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другой направленности.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Перевод воспитанника, обучающегося по образовательной программе дошкольного образования, из группы детского сада одной направленности в группу другой направленности возможен только по инициативе родителя (законного представителя) воспитанника при наличии свободных мест в группе, в которую планируется перевод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Перевод воспитанников с ограниченными возможностями здоровья осуществляется на основании рекомендаций психолого-медико-педагогической комиссии.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Перевод воспитанника из группы одной направленности в группу детского сада другой направленности осуществляется на основании заявления родителя (законного представителя) воспитанника. В заявлении указываются: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а) фамилия, имя, отчество (при наличии) воспитанника;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б) дата рождения воспитанника;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в) номер и направленность группы, которую посещает воспитанник;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г) номер и направленность группы, в которую заявлен перевод.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 заявлению родителя (законного представителя) воспитанника с ограниченными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возможностями здоровья прилагаются рекомендации психолого-медико-педагогической комиссии.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3.3.1. Заявление родителя (законного представителя) о переводе воспитанника из группы одной направленности в группу детского сада другой направленности регистрируется в соответствии с установленными в детском саду правилами делопроизводства.</w:t>
      </w:r>
    </w:p>
    <w:p w:rsidR="00DB7167" w:rsidRPr="007E1852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Заявление родителя (законного представителя) рассматривается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заведующим детским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садом или уполномоченным им лицом</w:t>
      </w:r>
      <w:r w:rsidRPr="007E18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 течение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пяти рабочих дней</w:t>
      </w:r>
      <w:r w:rsidRPr="007E18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переводе может быть отказано при отсутствии свободных мест в группе, в которую заявлен перевод, а также в случае не</w:t>
      </w:r>
      <w:r w:rsidR="007E18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достижения родителями (законными представителями) воспитанника единого мнения относительно перевода ребенка из группы одной направленности в группу детского сада другой направленности.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3.3.2. При принятии решения об удовлетворении заявления родителя (законного представителя)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заключает с родителем (законным представителем) воспитанника соответствующее дополнительное соглашение к договору об образовании по образовательным программам дошкольного образования.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3.3.3. 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издает приказ о переводе воспитанника в течение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одного рабочего дня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после заключения дополнительного соглашения к договору об образовании о переводе воспитанника из группы детского сада одной направленности в группу другой направленности. В приказе указывается дата, с которой права и обязанности детского сада и родителей (законных представителей) воспитанника изменяются.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3.3.4. В случае отсутствия свободных мест в группе, в которую заявлен перевод,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на заявлении соответствующую отметку с указанием основания для отказа, даты рассмотрения заявления, должности, подписи и ее расшифровки.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Заявитель уведомляется об отказе в удовлетворении заявления в письменном виде в течение </w:t>
      </w:r>
      <w:r w:rsidRPr="007E185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одного рабочего дня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 даты рассмотрения заявления. Уведомление регистрируется в соответствии с установленными в детском саду правилами делопроизводства. Копия уведомления об отказе в переводе воспитанника, обучающегося по образовательной программе дошкольного образования, из группы детского сада одной направленности в группу другой направленности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Факт ознакомления заявителя с уведомлением фиксируется на копии уведомления в личном деле воспитанника и заверяется личной подписью родителя (законного представителя).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отказе или уклонении родителя (законного представителя) от ознакомления с уведомлением </w:t>
      </w:r>
      <w:r w:rsidRPr="007E185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соответствующую отметку на копии уведомления в личном деле воспитанника. Отметка об отказе или уклонении родителя (законного представителя) от ознакомления с уведомлением должна содержать должность сделавшего ее лица, подпись, расшифровку подписи и дату.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3.3.5. Заявление родителя (законного представителя) воспитанника о переводе может быть отозвано или перевод по нему может быть приостановлен в связи с несогласием другого родителя (законного представителя) воспитанника с переводом воспитанника из группы детского сада одной направленности в группу другой направленности в любой момент до издания приказа о переводе.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3.3.6. Отзыв заявления, приостановление процедуры перевода из группы детского сада одной направленности в группу другой направленности, а также отказ в переводе в случае не</w:t>
      </w:r>
      <w:r w:rsidR="007E18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достижения родителями (законными представителями) воспитанника согласия по вопросу перевода оформляется аналогично порядку, предусмотренному пунктами 2.3.5–2.3.9 настоящего порядка.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3.3.7. Издание приказа о переводе осуществляется в порядке, предусмотренном в пункте 3.3.3 настоящего порядка.</w:t>
      </w:r>
    </w:p>
    <w:p w:rsidR="0005316B" w:rsidRDefault="0005316B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5316B" w:rsidRDefault="0005316B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039F7" w:rsidRDefault="00B039F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039F7" w:rsidRDefault="00B039F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5. Временный перевод в другую группу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  <w:t>в соответствии с нормами законодательства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Временный перевод воспитанника (воспитанников) в другую группу осуществляется в соответствии с требованиями </w:t>
      </w:r>
      <w:hyperlink r:id="rId8" w:anchor="/document/99/573660140/XA00M9S2NA/" w:tgtFrame="_self" w:history="1">
        <w:r w:rsidRPr="00DB7167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СанПиН 3.3686-21</w:t>
        </w:r>
      </w:hyperlink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 иного действующего законодательства.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 Временный перевод воспитанника (воспитанников) детского сада из группы в группу на основании требований законодательства оформляется приказом. Получение письменного согласия родителей (законных представителей) воспитанника (воспитанников) на такой перевод не требуется.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 Решение детского сада о временном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 </w:t>
      </w:r>
      <w:r w:rsidRPr="00DB71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в день подписания приказа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 Иные положения, неурегулированные настоящим разделом, регулируются действующим законодательством.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B7167" w:rsidRPr="00DB7167" w:rsidRDefault="00DB7167" w:rsidP="008B13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6. Перевод воспитанника в другую организацию,</w:t>
      </w:r>
      <w:r w:rsidR="008B13C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осуществляющую образовательную деятельность по образовательным программам дошкольного образования.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 Перевод воспитанника (воспитанников) в другую организацию, осуществляющую образовательную деятельность по образовательным программам дошкольного образования, осуществляется в порядке и на условиях, предусмотренных законодательством Российской Федерации:</w:t>
      </w:r>
    </w:p>
    <w:p w:rsidR="00DB7167" w:rsidRPr="00DB7167" w:rsidRDefault="00DB7167" w:rsidP="00B039F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 инициативе родителей (законных представителей) воспитанника;</w:t>
      </w:r>
    </w:p>
    <w:p w:rsidR="00DB7167" w:rsidRPr="00DB7167" w:rsidRDefault="00DB7167" w:rsidP="00B039F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случае прекращения деятельности детского сада, аннулирования лицензии на осуществление образовательной деятельности;</w:t>
      </w:r>
    </w:p>
    <w:p w:rsidR="00DB7167" w:rsidRPr="00DB7167" w:rsidRDefault="00DB7167" w:rsidP="00B039F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случае приостановления действия лицензии детского сада на осуществление образовательной деятельности.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6.2. </w:t>
      </w:r>
      <w:r w:rsidRPr="00B039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Заведующий детским садом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издает приказ об отчислении воспитанника в порядке перевода в принимающую образовательную организацию в порядке, предусмотренном законодательством Российской Федерации. Договор об образовании, заключенный с родителями (законными представителями) воспитанника, расторгается на основании изданного приказа об отчислении в порядке перевода с даты отчисления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6.3. Письменные уведомления от принимающей организации о номере и дате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распорядительного акта о зачислении воспитанника, отчисленного в порядке перевода в принимающую организацию, регистрируются и хранятся в детском саду вместе с личными делами воспитанников в соответствии с установленными в детском саду правилами делопроизводства.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7. </w:t>
      </w:r>
      <w:r w:rsidRPr="00B039F7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Временный перевод в другую организацию, осуществляющую образовательную деятельность по образовательным программам дошкольного образования</w:t>
      </w: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7.1</w:t>
      </w:r>
      <w:r w:rsidRPr="00B039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. </w:t>
      </w:r>
      <w:r w:rsid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Временный перевод воспитанника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(воспитанников) в другую организацию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, 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осуществляющую образовательную деятельность по образовательным программам дошкольного образования, осуществляется в порядке и на условиях, установленных</w:t>
      </w:r>
      <w:r w:rsidRPr="00DB71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Управл</w:t>
      </w:r>
      <w:r w:rsid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ением образования города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в 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случаях:</w:t>
      </w:r>
    </w:p>
    <w:p w:rsidR="00DB7167" w:rsidRPr="008B13C0" w:rsidRDefault="00DB7167" w:rsidP="00B039F7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B13C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капитального (текущего) ремонта детско</w:t>
      </w:r>
      <w:r w:rsidR="00986553" w:rsidRPr="008B13C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го сада;</w:t>
      </w:r>
    </w:p>
    <w:p w:rsidR="00DB7167" w:rsidRPr="008B13C0" w:rsidRDefault="008B13C0" w:rsidP="00986553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сноса детского сада.</w:t>
      </w:r>
    </w:p>
    <w:p w:rsidR="008B13C0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</w:pPr>
      <w:r w:rsidRPr="008B13C0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7</w:t>
      </w:r>
      <w:r w:rsidRPr="008B13C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.2.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Pr="009865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Временный перевод воспитанников детского сада осуществляется на основании</w:t>
      </w:r>
      <w:r w:rsidR="008B13C0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распорядительного акта Управления образования города.</w:t>
      </w:r>
    </w:p>
    <w:p w:rsidR="008B13C0" w:rsidRPr="008B13C0" w:rsidRDefault="008B13C0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8B13C0" w:rsidRDefault="008B13C0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8B13C0" w:rsidRDefault="008B13C0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8B13C0" w:rsidRDefault="008B13C0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B13C0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lastRenderedPageBreak/>
        <w:t>8</w:t>
      </w:r>
      <w:r w:rsidRPr="00DB7167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shd w:val="clear" w:color="auto" w:fill="FFFFCC"/>
          <w:lang w:eastAsia="ru-RU"/>
        </w:rPr>
        <w:t>.</w:t>
      </w:r>
      <w:r w:rsidRPr="00DB716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Отчисление из детского сада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8.1. Прекращение образовательных отношений (отчисление воспитанников) возможно по основаниям, предусмотренным законодательством Российской Федерации: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а) в связи с получением образования (завершением обучения);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б) досрочно по основаниям, установленным законом.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8.2. При прекращении образовательных отношений в связи с получением образования (завершением обучения) при отсутствии согласия родителя для перевода воспитанника в группу без реализации образовательной программы 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заведующий детским садом или</w:t>
      </w:r>
      <w:r w:rsidRPr="00DB71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издает приказ об отчислении воспитанника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 Досрочное прекращение образовательных отношений по инициативе родителя (законного представителя) воспитанника осуществляется на основании заявления. В заявлении указываются: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а) фамилия, имя, отчество (при наличии) воспитанника;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б) дата рождения воспитанника;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в) номер и направленность группы, которую посещает воспитанник;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г) наименование образовательной программы (в соответствии с договором об образовании по образовательным программам дошкольного образования);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д) дата отчисления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8.3.1. Заявление родителя (законного представителя) об отчислении регистрируется в соответствии с установленными в детском саду правилами делопроизводства.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8.3.2. Заведующий детским садом издает приказ об отчислении воспитанника в течение 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трех рабочих дней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 даты регистрации заявления, но не позднее даты отчисления, указанной в заявлении. В приказе указывается дата и основание отчисления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Договор об образовании, заключенный с родителем (законным представителем) воспитанника расторгается на основании изданного приказа с даты отчисления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8.3.3. Заявление родителя (законного представителя) воспитанника об отчислении может быть отозвано или отчисление по нему может быть приостановлено в связи с несогласием другого родителя (законного представителя) воспитанника в любой момент до даты отчисления, указанной в заявлении.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8.3.4. Отзыв заявления об отчислении оформляется в письменном виде и заверяется личной подписью родителя (законного представителя).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Отзыв заявления родителя (законного представителя) об отчислении воспитанника регистрируется в соответствии с установленными в детском саду правилами делопроизводства. На отозванном заявлении об отчислении проставляется отметка с указанием даты отзыва заявления. Отзыв заявления на отчисление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8.3.5. В случае если родители (законные представители) воспитанника не имеют единого решения по вопросу прекращения образовательных отношений</w:t>
      </w:r>
      <w:r w:rsidRPr="00986553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, 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заведующий детским</w:t>
      </w:r>
      <w:r w:rsidRPr="00DB716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вправе приостановить процедуру отчисления до получения согласия обоих родителей (законных представителей) воспитанника, о чем на заявлении делается соответствующая отметка с указанием даты принятия решения о приостановлении отчисления, должности, подписи и ее расшифровки.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Оба родителя (законных представителя) воспитанника уведомляются о приостановлении отчисления в письменном виде в тот же день. В уведомлении указывается срок, в течение которого родители (законные представители) должны прийти к единому мнению по вопросу отчисления воспитанника. Уведомление о приостановлении отчисления регистрируется в соответствии с установленными в детском саду правилами делопроизводства. Копия уведомления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отказе или уклонении родителей (законных представителей) от ознакомления с уведомлением 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соответствующую отметку на копии уведомления в личном деле.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8.3.6. Если в течение срока, указанного в уведомлении, родители (законные представители) воспитанника приняли решение об отчислении, на заявлении об отчислении делается отметка о согласии второго родителя (законного представителя) на отчисление воспитанника с указанием новой даты отчисления, а также даты, подписи и расшифровки подписи второго родителя.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Издание приказа об отчислении осуществляется в порядке, предусмотренном в пункте 8.3.2 настоящего порядка.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8.3.7. Если в течение срока, указанного в уведомлении, родители (законные представители) воспитанника не приняли единого решения по вопросу его отчисления, 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вправе отказать в удовлетворении заявления на отчисление. Отметка об отказе в отчислении с указанием основания для отказа, даты принятия решения об отказе, должности, подписи и ее расшифровки делается на заявлении об отчислении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Родители (законные представители) воспитанника уведомляются об отказе в удовлетворении заявления в письменном виде в тот же день. Уведомление об отказе в отчислении регистрируется в соответствии с установленными в детском саду правилами делопроизводства. Копия уведомления хранится в личном деле воспитанника.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Факт ознакомления родителей (законных представителей) воспитанника с уведомлением фиксируется на копии уведомления в личном деле воспитанника и заверяется личной подписью родителей (законных представителей).</w:t>
      </w:r>
    </w:p>
    <w:p w:rsidR="00DB7167" w:rsidRP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отказе или уклонении родителей (законных представителей) от ознакомления с уведомлением </w:t>
      </w:r>
      <w:r w:rsidRPr="0098655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заведующий детским садом или уполномоченное им лицо</w:t>
      </w: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делает соответствующую отметку на копии уведомления в личном деле воспитанника. Отметка об отказе или уклонении родителей (законных представителей) от ознакомления с уведомлением должна содержать должность сделавшего ее лица, подпись, расшифровку подписи и дату.</w:t>
      </w:r>
    </w:p>
    <w:p w:rsidR="00DB7167" w:rsidRDefault="00DB7167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71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8.4. Права и обязанности воспитанника, предусмотренные законодательством об образовании и локальными нормативными актами детского сада, прекращаются с даты его отчисления.</w:t>
      </w:r>
    </w:p>
    <w:p w:rsidR="00EA3871" w:rsidRPr="00DB7167" w:rsidRDefault="00EA3871" w:rsidP="00B0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9.</w:t>
      </w:r>
      <w:r w:rsidRPr="00EA387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Порядок восстановления обучающегося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</w:t>
      </w: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.1. Обучающийся, отчисленный из ОО по инициативе родителей (законных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представителей) до завершения освоения образовательной программы, имеет право на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восстановление, по заявлению родителей (законных представителей) при наличии в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организации свободных мест.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</w:t>
      </w: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.2. Основанием для восстановления обучающегося является распорядительный акт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(приказ) ОО, осуществляющей образовательную деятельность, о восстановлении.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</w:t>
      </w: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.3. Права и обязанности участников образовательного процесса, предусмотренные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законодательством об образовании и локальными актами ОО, возникают с момента</w:t>
      </w:r>
    </w:p>
    <w:p w:rsidR="00EA3871" w:rsidRPr="00EA3871" w:rsidRDefault="00EA3871" w:rsidP="00EA3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восстановления обучающегося в ОО.</w:t>
      </w:r>
    </w:p>
    <w:p w:rsidR="00DB7167" w:rsidRPr="00EA3871" w:rsidRDefault="00DB7167" w:rsidP="00B039F7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EA3871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041DE0" w:rsidRPr="00EA3871" w:rsidRDefault="00041DE0" w:rsidP="00B03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41DE0" w:rsidRPr="00EA3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680" w:rsidRDefault="00B86680" w:rsidP="00DB7167">
      <w:pPr>
        <w:spacing w:after="0" w:line="240" w:lineRule="auto"/>
      </w:pPr>
      <w:r>
        <w:separator/>
      </w:r>
    </w:p>
  </w:endnote>
  <w:endnote w:type="continuationSeparator" w:id="0">
    <w:p w:rsidR="00B86680" w:rsidRDefault="00B86680" w:rsidP="00DB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680" w:rsidRDefault="00B86680" w:rsidP="00DB7167">
      <w:pPr>
        <w:spacing w:after="0" w:line="240" w:lineRule="auto"/>
      </w:pPr>
      <w:r>
        <w:separator/>
      </w:r>
    </w:p>
  </w:footnote>
  <w:footnote w:type="continuationSeparator" w:id="0">
    <w:p w:rsidR="00B86680" w:rsidRDefault="00B86680" w:rsidP="00DB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0A02"/>
    <w:multiLevelType w:val="multilevel"/>
    <w:tmpl w:val="5F30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7502A"/>
    <w:multiLevelType w:val="multilevel"/>
    <w:tmpl w:val="2566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7197C"/>
    <w:multiLevelType w:val="multilevel"/>
    <w:tmpl w:val="BEECD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7B3111"/>
    <w:multiLevelType w:val="multilevel"/>
    <w:tmpl w:val="4566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D12DCA"/>
    <w:multiLevelType w:val="multilevel"/>
    <w:tmpl w:val="A1D6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F16A87"/>
    <w:multiLevelType w:val="multilevel"/>
    <w:tmpl w:val="25A4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67"/>
    <w:rsid w:val="00004814"/>
    <w:rsid w:val="00041DE0"/>
    <w:rsid w:val="0005316B"/>
    <w:rsid w:val="00094CFD"/>
    <w:rsid w:val="000A5525"/>
    <w:rsid w:val="00152D3D"/>
    <w:rsid w:val="00163F28"/>
    <w:rsid w:val="003E7345"/>
    <w:rsid w:val="004E4E7D"/>
    <w:rsid w:val="005257CC"/>
    <w:rsid w:val="00567F81"/>
    <w:rsid w:val="007C2CBA"/>
    <w:rsid w:val="007E1852"/>
    <w:rsid w:val="0080338F"/>
    <w:rsid w:val="00866479"/>
    <w:rsid w:val="008B13C0"/>
    <w:rsid w:val="00982C7A"/>
    <w:rsid w:val="00986553"/>
    <w:rsid w:val="00B039F7"/>
    <w:rsid w:val="00B86680"/>
    <w:rsid w:val="00CA02E5"/>
    <w:rsid w:val="00D209A2"/>
    <w:rsid w:val="00DB7167"/>
    <w:rsid w:val="00DE4656"/>
    <w:rsid w:val="00E5302F"/>
    <w:rsid w:val="00EA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43DA"/>
  <w15:chartTrackingRefBased/>
  <w15:docId w15:val="{B2B7DC1F-261D-45FE-9C38-C5396C653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7167"/>
  </w:style>
  <w:style w:type="paragraph" w:styleId="a5">
    <w:name w:val="footer"/>
    <w:basedOn w:val="a"/>
    <w:link w:val="a6"/>
    <w:uiPriority w:val="99"/>
    <w:unhideWhenUsed/>
    <w:rsid w:val="00DB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167"/>
  </w:style>
  <w:style w:type="paragraph" w:styleId="a7">
    <w:name w:val="No Spacing"/>
    <w:uiPriority w:val="1"/>
    <w:qFormat/>
    <w:rsid w:val="00982C7A"/>
    <w:pPr>
      <w:spacing w:before="100" w:beforeAutospacing="1" w:after="100" w:afterAutospacing="1" w:line="240" w:lineRule="auto"/>
    </w:pPr>
    <w:rPr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03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3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4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4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04781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0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7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9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41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5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6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740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7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360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0729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669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564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77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04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6258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1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6828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3451</Words>
  <Characters>19674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18</cp:revision>
  <cp:lastPrinted>2024-01-19T12:05:00Z</cp:lastPrinted>
  <dcterms:created xsi:type="dcterms:W3CDTF">2024-01-18T12:33:00Z</dcterms:created>
  <dcterms:modified xsi:type="dcterms:W3CDTF">2024-01-22T10:21:00Z</dcterms:modified>
</cp:coreProperties>
</file>